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BFC" w:rsidRDefault="00266BFC" w:rsidP="00266BFC">
      <w:pPr>
        <w:spacing w:before="120" w:after="0" w:line="240" w:lineRule="auto"/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266BFC">
        <w:rPr>
          <w:rFonts w:ascii="Calibri" w:hAnsi="Calibri" w:cs="Calibri"/>
          <w:b/>
          <w:bCs/>
          <w:color w:val="C00000"/>
          <w:sz w:val="28"/>
          <w:szCs w:val="28"/>
        </w:rPr>
        <w:t>Asrın umumileşen bir hastalığı, kelamda israf</w:t>
      </w:r>
    </w:p>
    <w:p w:rsidR="00266BFC" w:rsidRPr="00266BFC" w:rsidRDefault="00266BFC" w:rsidP="00266BFC">
      <w:pPr>
        <w:spacing w:before="120" w:after="0" w:line="240" w:lineRule="auto"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266BFC">
        <w:rPr>
          <w:rFonts w:ascii="Calibri" w:hAnsi="Calibri" w:cs="Calibri"/>
          <w:sz w:val="24"/>
          <w:szCs w:val="24"/>
        </w:rPr>
        <w:t>Bir hadiste şöyle buyuruluyor:</w:t>
      </w:r>
    </w:p>
    <w:p w:rsidR="00266BFC" w:rsidRDefault="00266BFC" w:rsidP="00266BFC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66BFC">
        <w:rPr>
          <w:rFonts w:ascii="Calibri" w:hAnsi="Calibri" w:cs="Calibri"/>
          <w:color w:val="FF0000"/>
          <w:sz w:val="28"/>
          <w:szCs w:val="28"/>
          <w:rtl/>
        </w:rPr>
        <w:t>كَلَامُابْنِ آدَمَ عَلَيْهِ لَا لَهُ اِلَّا اَمْرِ بِا لْمَعْرُوفِ وَالنَّهْىِ عَنِ الْمُنْكَرِ وَذِكْرِ اللَّهِ عَزَّ وَجَلَّ</w:t>
      </w:r>
      <w:r w:rsidRPr="00266BFC">
        <w:rPr>
          <w:rFonts w:ascii="Calibri" w:hAnsi="Calibri" w:cs="Calibri"/>
          <w:sz w:val="24"/>
          <w:szCs w:val="24"/>
        </w:rPr>
        <w:t xml:space="preserve"> </w:t>
      </w:r>
    </w:p>
    <w:p w:rsidR="00266BFC" w:rsidRPr="00266BFC" w:rsidRDefault="00266BFC" w:rsidP="00266BFC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66BFC">
        <w:rPr>
          <w:rFonts w:ascii="Calibri" w:hAnsi="Calibri" w:cs="Calibri"/>
          <w:sz w:val="24"/>
          <w:szCs w:val="24"/>
        </w:rPr>
        <w:t>«Yani: Ma’rufu emretmek (Kur’an hakikatları</w:t>
      </w:r>
      <w:r>
        <w:rPr>
          <w:rFonts w:ascii="Calibri" w:hAnsi="Calibri" w:cs="Calibri"/>
          <w:sz w:val="24"/>
          <w:szCs w:val="24"/>
        </w:rPr>
        <w:t>nı bildirmek), münkeri, kötülük</w:t>
      </w:r>
      <w:r w:rsidRPr="00266BFC">
        <w:rPr>
          <w:rFonts w:ascii="Calibri" w:hAnsi="Calibri" w:cs="Calibri"/>
          <w:sz w:val="24"/>
          <w:szCs w:val="24"/>
        </w:rPr>
        <w:t>leri menetmek (zararlarını anlatmak) ve Allah’ı zikr</w:t>
      </w:r>
      <w:r>
        <w:rPr>
          <w:rFonts w:ascii="Calibri" w:hAnsi="Calibri" w:cs="Calibri"/>
          <w:sz w:val="24"/>
          <w:szCs w:val="24"/>
        </w:rPr>
        <w:t>etmek dışında kalan sözleri, insanın aleyhindedir.»</w:t>
      </w:r>
      <w:r>
        <w:rPr>
          <w:rStyle w:val="FootnoteReference"/>
          <w:rFonts w:ascii="Calibri" w:hAnsi="Calibri" w:cs="Calibri"/>
          <w:sz w:val="24"/>
          <w:szCs w:val="24"/>
        </w:rPr>
        <w:footnoteReference w:id="2"/>
      </w:r>
    </w:p>
    <w:p w:rsidR="00266BFC" w:rsidRPr="00266BFC" w:rsidRDefault="00266BFC" w:rsidP="00266BFC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66BFC">
        <w:rPr>
          <w:rFonts w:ascii="Calibri" w:hAnsi="Calibri" w:cs="Calibri"/>
          <w:sz w:val="24"/>
          <w:szCs w:val="24"/>
        </w:rPr>
        <w:t>Hem</w:t>
      </w:r>
      <w:r>
        <w:rPr>
          <w:rFonts w:ascii="Calibri" w:hAnsi="Calibri" w:cs="Calibri"/>
          <w:sz w:val="24"/>
          <w:szCs w:val="24"/>
        </w:rPr>
        <w:t xml:space="preserve"> </w:t>
      </w:r>
      <w:r w:rsidRPr="00266BFC">
        <w:rPr>
          <w:rFonts w:ascii="Calibri" w:hAnsi="Calibri" w:cs="Calibri"/>
          <w:sz w:val="24"/>
          <w:szCs w:val="24"/>
        </w:rPr>
        <w:t>«</w:t>
      </w:r>
      <w:r w:rsidRPr="00266BFC">
        <w:rPr>
          <w:color w:val="FF0000"/>
          <w:sz w:val="28"/>
          <w:szCs w:val="28"/>
          <w:rtl/>
        </w:rPr>
        <w:t xml:space="preserve"> </w:t>
      </w:r>
      <w:r w:rsidRPr="00266BFC">
        <w:rPr>
          <w:rFonts w:ascii="Calibri" w:hAnsi="Calibri" w:cs="Calibri"/>
          <w:color w:val="FF0000"/>
          <w:sz w:val="28"/>
          <w:szCs w:val="28"/>
          <w:rtl/>
        </w:rPr>
        <w:t>اَكْثَرُ خَطَايَا ابْن آدَمَ مِنْ لِسَانِهِ</w:t>
      </w:r>
      <w:r w:rsidRPr="00266BFC">
        <w:rPr>
          <w:rFonts w:ascii="Calibri" w:hAnsi="Calibri" w:cs="Calibri"/>
          <w:sz w:val="24"/>
          <w:szCs w:val="24"/>
        </w:rPr>
        <w:t>Âdem oğlunun hatalarının birçoğu d</w:t>
      </w:r>
      <w:r>
        <w:rPr>
          <w:rFonts w:ascii="Calibri" w:hAnsi="Calibri" w:cs="Calibri"/>
          <w:sz w:val="24"/>
          <w:szCs w:val="24"/>
        </w:rPr>
        <w:t>ilinden ileri gelmektedir.»</w:t>
      </w:r>
      <w:r>
        <w:rPr>
          <w:rStyle w:val="FootnoteReference"/>
          <w:rFonts w:ascii="Calibri" w:hAnsi="Calibri" w:cs="Calibri"/>
          <w:sz w:val="24"/>
          <w:szCs w:val="24"/>
        </w:rPr>
        <w:footnoteReference w:id="3"/>
      </w:r>
    </w:p>
    <w:p w:rsidR="00266BFC" w:rsidRPr="00266BFC" w:rsidRDefault="00266BFC" w:rsidP="00266BFC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66BFC">
        <w:rPr>
          <w:rFonts w:ascii="Calibri" w:hAnsi="Calibri" w:cs="Calibri"/>
          <w:sz w:val="24"/>
          <w:szCs w:val="24"/>
        </w:rPr>
        <w:t xml:space="preserve">Hem « </w:t>
      </w:r>
      <w:r w:rsidRPr="00266BFC">
        <w:rPr>
          <w:rFonts w:ascii="Calibri" w:hAnsi="Calibri" w:cs="Calibri"/>
          <w:color w:val="FF0000"/>
          <w:sz w:val="28"/>
          <w:szCs w:val="28"/>
          <w:rtl/>
        </w:rPr>
        <w:t>اِحْفَظْ لَسَا نَكَ</w:t>
      </w:r>
      <w:r w:rsidRPr="00266BFC">
        <w:rPr>
          <w:rFonts w:ascii="Calibri" w:hAnsi="Calibri" w:cs="Calibri"/>
          <w:color w:val="FF0000"/>
          <w:sz w:val="28"/>
          <w:szCs w:val="28"/>
        </w:rPr>
        <w:t xml:space="preserve"> </w:t>
      </w:r>
      <w:r w:rsidRPr="00266BFC">
        <w:rPr>
          <w:rFonts w:ascii="Calibri" w:hAnsi="Calibri" w:cs="Calibri"/>
          <w:sz w:val="24"/>
          <w:szCs w:val="24"/>
        </w:rPr>
        <w:t>Dilini muhafaza et (lüzumsuz şeyler söyleme).</w:t>
      </w:r>
      <w:r>
        <w:rPr>
          <w:rFonts w:ascii="Calibri" w:hAnsi="Calibri" w:cs="Calibri"/>
          <w:sz w:val="24"/>
          <w:szCs w:val="24"/>
        </w:rPr>
        <w:t>»</w:t>
      </w:r>
      <w:r>
        <w:rPr>
          <w:rStyle w:val="FootnoteReference"/>
          <w:rFonts w:ascii="Calibri" w:hAnsi="Calibri" w:cs="Calibri"/>
          <w:sz w:val="24"/>
          <w:szCs w:val="24"/>
        </w:rPr>
        <w:footnoteReference w:id="4"/>
      </w:r>
      <w:r w:rsidRPr="00266BFC">
        <w:rPr>
          <w:rFonts w:ascii="Calibri" w:hAnsi="Calibri" w:cs="Calibri"/>
          <w:sz w:val="24"/>
          <w:szCs w:val="24"/>
        </w:rPr>
        <w:t xml:space="preserve"> Yani: İnsan lisanına hâkim olmalıdır. Çünki </w:t>
      </w:r>
      <w:r>
        <w:rPr>
          <w:rFonts w:ascii="Calibri" w:hAnsi="Calibri" w:cs="Calibri"/>
          <w:sz w:val="24"/>
          <w:szCs w:val="24"/>
        </w:rPr>
        <w:t>lüzumsuz lakırdılar insanın kıy</w:t>
      </w:r>
      <w:r w:rsidRPr="00266BFC">
        <w:rPr>
          <w:rFonts w:ascii="Calibri" w:hAnsi="Calibri" w:cs="Calibri"/>
          <w:sz w:val="24"/>
          <w:szCs w:val="24"/>
        </w:rPr>
        <w:t>metini düşürür, kendisini çok kere günaha sokar, mes’ul bir halde bırakır.</w:t>
      </w:r>
    </w:p>
    <w:p w:rsidR="00266BFC" w:rsidRPr="00266BFC" w:rsidRDefault="00266BFC" w:rsidP="00266BFC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66BFC">
        <w:rPr>
          <w:rFonts w:ascii="Calibri" w:hAnsi="Calibri" w:cs="Calibri"/>
          <w:sz w:val="24"/>
          <w:szCs w:val="24"/>
        </w:rPr>
        <w:t>Bir Arab şairi diyor ki:</w:t>
      </w:r>
    </w:p>
    <w:p w:rsidR="00266BFC" w:rsidRPr="00266BFC" w:rsidRDefault="00266BFC" w:rsidP="00266BFC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66BFC">
        <w:rPr>
          <w:rFonts w:ascii="Calibri" w:hAnsi="Calibri" w:cs="Calibri"/>
          <w:color w:val="FF0000"/>
          <w:sz w:val="28"/>
          <w:szCs w:val="28"/>
          <w:rtl/>
        </w:rPr>
        <w:t>وَمَانَدِمْتُ عَلَى الْسُكُوتِ مَرَّةً . وَلَقَدْنَدِمْتُ عَلَى الْكَلاَمِ مِرَا رًا</w:t>
      </w:r>
      <w:r>
        <w:rPr>
          <w:rFonts w:ascii="Calibri" w:hAnsi="Calibri" w:cs="Calibri"/>
          <w:sz w:val="24"/>
          <w:szCs w:val="24"/>
        </w:rPr>
        <w:t xml:space="preserve"> </w:t>
      </w:r>
      <w:r w:rsidRPr="00266BFC">
        <w:rPr>
          <w:rFonts w:ascii="Calibri" w:hAnsi="Calibri" w:cs="Calibri"/>
          <w:sz w:val="24"/>
          <w:szCs w:val="24"/>
        </w:rPr>
        <w:t>Yani: Ben sükût ettiğimden dolayı bir kere o</w:t>
      </w:r>
      <w:r>
        <w:rPr>
          <w:rFonts w:ascii="Calibri" w:hAnsi="Calibri" w:cs="Calibri"/>
          <w:sz w:val="24"/>
          <w:szCs w:val="24"/>
        </w:rPr>
        <w:t>lsun nâdim olmadım, fakat söyle</w:t>
      </w:r>
      <w:r w:rsidRPr="00266BFC">
        <w:rPr>
          <w:rFonts w:ascii="Calibri" w:hAnsi="Calibri" w:cs="Calibri"/>
          <w:sz w:val="24"/>
          <w:szCs w:val="24"/>
        </w:rPr>
        <w:t>diğim sözlerden dolay</w:t>
      </w:r>
      <w:r>
        <w:rPr>
          <w:rFonts w:ascii="Calibri" w:hAnsi="Calibri" w:cs="Calibri"/>
          <w:sz w:val="24"/>
          <w:szCs w:val="24"/>
        </w:rPr>
        <w:t>ı defaat ile nedamet ettim.»</w:t>
      </w:r>
    </w:p>
    <w:p w:rsidR="00266BFC" w:rsidRPr="00266BFC" w:rsidRDefault="00266BFC" w:rsidP="00266BFC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66BFC">
        <w:rPr>
          <w:rFonts w:ascii="Calibri" w:hAnsi="Calibri" w:cs="Calibri"/>
          <w:sz w:val="24"/>
          <w:szCs w:val="24"/>
        </w:rPr>
        <w:t>Kur’an (31:19) (49:2,3 âyetleri de gereksiz ve âdaba aykırı olarak yüksek sesle konuşmama dersini veriyor. T.T.ci: 2, sh: 107 ve ci</w:t>
      </w:r>
      <w:r>
        <w:rPr>
          <w:rFonts w:ascii="Calibri" w:hAnsi="Calibri" w:cs="Calibri"/>
          <w:sz w:val="24"/>
          <w:szCs w:val="24"/>
        </w:rPr>
        <w:t>: 5 sh: 329 aynı mevzu hakkında</w:t>
      </w:r>
      <w:r w:rsidRPr="00266BFC">
        <w:rPr>
          <w:rFonts w:ascii="Calibri" w:hAnsi="Calibri" w:cs="Calibri"/>
          <w:sz w:val="24"/>
          <w:szCs w:val="24"/>
        </w:rPr>
        <w:t>dır. Kur’an (23:3) (25:72) (28:55) âyetleri, lüzumsuz ve mantıksız konuşmalardan, sohbet-i suriye ve münakaşa gibi hareketlerden kaçınmayı ders verir.</w:t>
      </w:r>
      <w:r>
        <w:rPr>
          <w:rStyle w:val="FootnoteReference"/>
          <w:rFonts w:ascii="Calibri" w:hAnsi="Calibri" w:cs="Calibri"/>
          <w:sz w:val="24"/>
          <w:szCs w:val="24"/>
        </w:rPr>
        <w:footnoteReference w:id="5"/>
      </w:r>
      <w:r>
        <w:rPr>
          <w:rFonts w:ascii="Calibri" w:hAnsi="Calibri" w:cs="Calibri"/>
          <w:sz w:val="24"/>
          <w:szCs w:val="24"/>
        </w:rPr>
        <w:t xml:space="preserve"> </w:t>
      </w:r>
    </w:p>
    <w:p w:rsidR="00C96885" w:rsidRPr="00266BFC" w:rsidRDefault="00266BFC" w:rsidP="00266BFC">
      <w:pPr>
        <w:spacing w:before="120"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266BFC">
        <w:rPr>
          <w:rFonts w:ascii="Calibri" w:hAnsi="Calibri" w:cs="Calibri"/>
          <w:b/>
          <w:bCs/>
          <w:sz w:val="28"/>
          <w:szCs w:val="28"/>
        </w:rPr>
        <w:t>ESASASEN BİR İNSANIN KALBİ, LÜZUMSUZ KONUŞMADAN HOŞLANIYORSA, HAKİKATI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266BFC">
        <w:rPr>
          <w:rFonts w:ascii="Calibri" w:hAnsi="Calibri" w:cs="Calibri"/>
          <w:b/>
          <w:bCs/>
          <w:sz w:val="28"/>
          <w:szCs w:val="28"/>
        </w:rPr>
        <w:t>KALBİNE MELEKELEŞTİREMEZ</w:t>
      </w:r>
    </w:p>
    <w:sectPr w:rsidR="00C96885" w:rsidRPr="00266BFC" w:rsidSect="00C96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A70" w:rsidRDefault="00923A70" w:rsidP="00266BFC">
      <w:pPr>
        <w:spacing w:after="0" w:line="240" w:lineRule="auto"/>
      </w:pPr>
      <w:r>
        <w:separator/>
      </w:r>
    </w:p>
  </w:endnote>
  <w:endnote w:type="continuationSeparator" w:id="1">
    <w:p w:rsidR="00923A70" w:rsidRDefault="00923A70" w:rsidP="00266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A70" w:rsidRDefault="00923A70" w:rsidP="00266BFC">
      <w:pPr>
        <w:spacing w:after="0" w:line="240" w:lineRule="auto"/>
      </w:pPr>
      <w:r>
        <w:separator/>
      </w:r>
    </w:p>
  </w:footnote>
  <w:footnote w:type="continuationSeparator" w:id="1">
    <w:p w:rsidR="00923A70" w:rsidRDefault="00923A70" w:rsidP="00266BFC">
      <w:pPr>
        <w:spacing w:after="0" w:line="240" w:lineRule="auto"/>
      </w:pPr>
      <w:r>
        <w:continuationSeparator/>
      </w:r>
    </w:p>
  </w:footnote>
  <w:footnote w:id="2">
    <w:p w:rsidR="00266BFC" w:rsidRDefault="00266BFC" w:rsidP="00266BFC">
      <w:pPr>
        <w:spacing w:before="120" w:after="0" w:line="240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Pr="00266BFC">
        <w:rPr>
          <w:rFonts w:ascii="Calibri" w:hAnsi="Calibri" w:cs="Calibri"/>
          <w:sz w:val="24"/>
          <w:szCs w:val="24"/>
        </w:rPr>
        <w:t>İ.M. hadis:3974</w:t>
      </w:r>
      <w:r>
        <w:rPr>
          <w:rFonts w:ascii="Calibri" w:hAnsi="Calibri" w:cs="Calibri"/>
          <w:sz w:val="24"/>
          <w:szCs w:val="24"/>
        </w:rPr>
        <w:t xml:space="preserve"> </w:t>
      </w:r>
    </w:p>
  </w:footnote>
  <w:footnote w:id="3">
    <w:p w:rsidR="00266BFC" w:rsidRDefault="00266BFC" w:rsidP="00266BF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66BFC">
        <w:rPr>
          <w:rFonts w:ascii="Calibri" w:hAnsi="Calibri" w:cs="Calibri"/>
          <w:sz w:val="24"/>
          <w:szCs w:val="24"/>
        </w:rPr>
        <w:t>H.G. hadis:31</w:t>
      </w:r>
      <w:r>
        <w:rPr>
          <w:rFonts w:ascii="Calibri" w:hAnsi="Calibri" w:cs="Calibri"/>
          <w:sz w:val="24"/>
          <w:szCs w:val="24"/>
        </w:rPr>
        <w:t xml:space="preserve"> </w:t>
      </w:r>
    </w:p>
  </w:footnote>
  <w:footnote w:id="4">
    <w:p w:rsidR="00266BFC" w:rsidRDefault="00266BF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66BFC">
        <w:rPr>
          <w:rFonts w:ascii="Calibri" w:hAnsi="Calibri" w:cs="Calibri"/>
          <w:sz w:val="24"/>
          <w:szCs w:val="24"/>
        </w:rPr>
        <w:t>H.G. hadis:50</w:t>
      </w:r>
    </w:p>
  </w:footnote>
  <w:footnote w:id="5">
    <w:p w:rsidR="00266BFC" w:rsidRDefault="00266BF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hAnsi="Calibri" w:cs="Calibri"/>
          <w:sz w:val="24"/>
          <w:szCs w:val="24"/>
        </w:rPr>
        <w:t>İslam Prensipleri Ansiklopedisi Dil Maddesi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BFC"/>
    <w:rsid w:val="00266BFC"/>
    <w:rsid w:val="00923A70"/>
    <w:rsid w:val="00C96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66B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6B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6BF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EA899-05DD-42A0-AEB0-56B97A98D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DURUKAN FAMILY</dc:creator>
  <cp:lastModifiedBy>DURUKAN FAMILY</cp:lastModifiedBy>
  <cp:revision>1</cp:revision>
  <dcterms:created xsi:type="dcterms:W3CDTF">2021-06-23T07:19:00Z</dcterms:created>
  <dcterms:modified xsi:type="dcterms:W3CDTF">2021-06-23T07:30:00Z</dcterms:modified>
</cp:coreProperties>
</file>